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10" w:rsidRDefault="00C474F2" w:rsidP="00820710">
      <w:pPr>
        <w:spacing w:before="240" w:after="60"/>
        <w:jc w:val="center"/>
        <w:rPr>
          <w:sz w:val="20"/>
          <w:szCs w:val="20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-746760</wp:posOffset>
            </wp:positionV>
            <wp:extent cx="1250950" cy="1143000"/>
            <wp:effectExtent l="19050" t="0" r="6350" b="0"/>
            <wp:wrapTight wrapText="bothSides">
              <wp:wrapPolygon edited="0">
                <wp:start x="-329" y="0"/>
                <wp:lineTo x="-329" y="21240"/>
                <wp:lineTo x="21710" y="21240"/>
                <wp:lineTo x="21710" y="0"/>
                <wp:lineTo x="-329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1D4" w:rsidRDefault="00B071D4" w:rsidP="00F74D7F">
      <w:pPr>
        <w:pStyle w:val="Default"/>
        <w:jc w:val="center"/>
        <w:rPr>
          <w:rFonts w:ascii="Palatino Linotype" w:hAnsi="Palatino Linotype" w:cs="Times New Roman"/>
          <w:b/>
          <w:color w:val="17365D"/>
          <w:sz w:val="28"/>
          <w:szCs w:val="28"/>
        </w:rPr>
      </w:pPr>
    </w:p>
    <w:p w:rsidR="00F74D7F" w:rsidRPr="00F74D7F" w:rsidRDefault="00F74D7F" w:rsidP="00F74D7F">
      <w:pPr>
        <w:pStyle w:val="Default"/>
        <w:jc w:val="center"/>
        <w:rPr>
          <w:rFonts w:ascii="Palatino Linotype" w:hAnsi="Palatino Linotype" w:cs="Times New Roman"/>
          <w:b/>
          <w:color w:val="17365D"/>
          <w:sz w:val="28"/>
          <w:szCs w:val="28"/>
        </w:rPr>
      </w:pPr>
      <w:r w:rsidRPr="00F74D7F">
        <w:rPr>
          <w:rFonts w:ascii="Palatino Linotype" w:hAnsi="Palatino Linotype" w:cs="Times New Roman"/>
          <w:b/>
          <w:color w:val="17365D"/>
          <w:sz w:val="28"/>
          <w:szCs w:val="28"/>
        </w:rPr>
        <w:t xml:space="preserve">Πρόσκληση </w:t>
      </w:r>
    </w:p>
    <w:p w:rsidR="00F74D7F" w:rsidRDefault="00F74D7F" w:rsidP="00F74D7F">
      <w:pPr>
        <w:pStyle w:val="Default"/>
        <w:jc w:val="center"/>
        <w:rPr>
          <w:rFonts w:ascii="Palatino Linotype" w:hAnsi="Palatino Linotype"/>
          <w:b/>
          <w:color w:val="17365D"/>
        </w:rPr>
      </w:pPr>
      <w:r w:rsidRPr="00F74D7F">
        <w:rPr>
          <w:rFonts w:ascii="Palatino Linotype" w:hAnsi="Palatino Linotype" w:cs="Times New Roman"/>
          <w:b/>
          <w:color w:val="17365D"/>
        </w:rPr>
        <w:t xml:space="preserve">φοιτητών και αποφοίτων  Πανεπιστημίου Ιωαννίνων </w:t>
      </w:r>
      <w:r w:rsidRPr="00F74D7F">
        <w:rPr>
          <w:rFonts w:ascii="Palatino Linotype" w:hAnsi="Palatino Linotype"/>
          <w:b/>
          <w:color w:val="17365D"/>
        </w:rPr>
        <w:t xml:space="preserve"> </w:t>
      </w:r>
    </w:p>
    <w:p w:rsidR="004001C0" w:rsidRPr="004001C0" w:rsidRDefault="004001C0" w:rsidP="00F74D7F">
      <w:pPr>
        <w:pStyle w:val="Default"/>
        <w:jc w:val="center"/>
        <w:rPr>
          <w:rFonts w:ascii="Palatino Linotype" w:hAnsi="Palatino Linotype"/>
          <w:b/>
          <w:color w:val="17365D"/>
          <w:sz w:val="10"/>
          <w:szCs w:val="10"/>
          <w:lang w:val="en-US"/>
        </w:rPr>
      </w:pPr>
    </w:p>
    <w:p w:rsidR="00F74D7F" w:rsidRPr="004001C0" w:rsidRDefault="00F74D7F" w:rsidP="00F74D7F">
      <w:pPr>
        <w:pStyle w:val="Default"/>
        <w:jc w:val="center"/>
        <w:rPr>
          <w:rFonts w:ascii="Palatino Linotype" w:hAnsi="Palatino Linotype"/>
          <w:b/>
          <w:color w:val="17365D"/>
          <w:sz w:val="2"/>
          <w:szCs w:val="2"/>
          <w:lang w:val="en-US"/>
        </w:rPr>
      </w:pPr>
    </w:p>
    <w:p w:rsidR="004001C0" w:rsidRDefault="00F74D7F" w:rsidP="00F74D7F">
      <w:pPr>
        <w:pStyle w:val="Default"/>
        <w:jc w:val="center"/>
        <w:rPr>
          <w:rFonts w:ascii="Palatino Linotype" w:hAnsi="Palatino Linotype" w:cs="Times New Roman"/>
          <w:b/>
          <w:color w:val="17365D"/>
        </w:rPr>
      </w:pPr>
      <w:r w:rsidRPr="00F74D7F">
        <w:rPr>
          <w:rFonts w:ascii="Palatino Linotype" w:hAnsi="Palatino Linotype" w:cs="Times New Roman"/>
          <w:b/>
          <w:color w:val="17365D"/>
        </w:rPr>
        <w:t xml:space="preserve">στην Εκδήλωση </w:t>
      </w:r>
      <w:r w:rsidR="004001C0">
        <w:rPr>
          <w:rFonts w:ascii="Palatino Linotype" w:hAnsi="Palatino Linotype" w:cs="Times New Roman"/>
          <w:b/>
          <w:color w:val="17365D"/>
        </w:rPr>
        <w:t>"</w:t>
      </w:r>
      <w:r w:rsidR="002C36FB">
        <w:rPr>
          <w:rFonts w:ascii="Palatino Linotype" w:hAnsi="Palatino Linotype" w:cs="Times New Roman"/>
          <w:b/>
          <w:color w:val="17365D"/>
        </w:rPr>
        <w:t>Γίνε ο Μέντορας που θα επιθυμούσες να είχες!</w:t>
      </w:r>
      <w:r w:rsidR="004001C0">
        <w:rPr>
          <w:rFonts w:ascii="Palatino Linotype" w:hAnsi="Palatino Linotype" w:cs="Times New Roman"/>
          <w:b/>
          <w:color w:val="17365D"/>
        </w:rPr>
        <w:t>"</w:t>
      </w:r>
    </w:p>
    <w:p w:rsidR="004001C0" w:rsidRPr="004001C0" w:rsidRDefault="004001C0" w:rsidP="00F74D7F">
      <w:pPr>
        <w:pStyle w:val="Default"/>
        <w:jc w:val="center"/>
        <w:rPr>
          <w:rFonts w:ascii="Palatino Linotype" w:hAnsi="Palatino Linotype" w:cs="Times New Roman"/>
          <w:b/>
          <w:color w:val="17365D"/>
          <w:sz w:val="10"/>
          <w:szCs w:val="10"/>
        </w:rPr>
      </w:pPr>
    </w:p>
    <w:p w:rsidR="00F74D7F" w:rsidRPr="004001C0" w:rsidRDefault="004001C0" w:rsidP="00F74D7F">
      <w:pPr>
        <w:pStyle w:val="Default"/>
        <w:jc w:val="center"/>
        <w:rPr>
          <w:rFonts w:ascii="Palatino Linotype" w:hAnsi="Palatino Linotype" w:cs="Times New Roman"/>
          <w:b/>
          <w:color w:val="17365D"/>
        </w:rPr>
      </w:pPr>
      <w:r>
        <w:rPr>
          <w:rFonts w:ascii="Palatino Linotype" w:hAnsi="Palatino Linotype" w:cs="Times New Roman"/>
          <w:b/>
          <w:color w:val="17365D"/>
        </w:rPr>
        <w:t xml:space="preserve">του </w:t>
      </w:r>
      <w:r w:rsidR="00F74D7F" w:rsidRPr="00F74D7F">
        <w:rPr>
          <w:rFonts w:ascii="Palatino Linotype" w:hAnsi="Palatino Linotype" w:cs="Times New Roman"/>
          <w:b/>
          <w:color w:val="17365D"/>
        </w:rPr>
        <w:t>Προγράμματος Mentoring Πανεπιστημίου Ιωαννίνων"</w:t>
      </w:r>
    </w:p>
    <w:p w:rsidR="00F74D7F" w:rsidRDefault="00F74D7F" w:rsidP="00F74D7F">
      <w:pPr>
        <w:pStyle w:val="Default"/>
        <w:jc w:val="center"/>
        <w:rPr>
          <w:rFonts w:ascii="Palatino Linotype" w:hAnsi="Palatino Linotype" w:cs="Times New Roman"/>
          <w:b/>
          <w:color w:val="17365D"/>
          <w:lang w:val="en-US"/>
        </w:rPr>
      </w:pPr>
      <w:r w:rsidRPr="004001C0">
        <w:rPr>
          <w:rFonts w:ascii="Palatino Linotype" w:hAnsi="Palatino Linotype" w:cs="Times New Roman"/>
          <w:b/>
          <w:color w:val="17365D"/>
        </w:rPr>
        <w:t>……………………………………………………………………………………..</w:t>
      </w:r>
    </w:p>
    <w:p w:rsidR="000724CD" w:rsidRDefault="000724CD" w:rsidP="00F74D7F">
      <w:pPr>
        <w:pStyle w:val="Default"/>
        <w:jc w:val="center"/>
        <w:rPr>
          <w:rFonts w:ascii="Palatino Linotype" w:hAnsi="Palatino Linotype" w:cs="Times New Roman"/>
          <w:b/>
          <w:color w:val="17365D"/>
          <w:lang w:val="en-US"/>
        </w:rPr>
      </w:pPr>
    </w:p>
    <w:p w:rsidR="006825BE" w:rsidRPr="006825BE" w:rsidRDefault="006825BE" w:rsidP="006825BE">
      <w:pPr>
        <w:jc w:val="both"/>
        <w:rPr>
          <w:rFonts w:ascii="Palatino Linotype" w:hAnsi="Palatino Linotype"/>
          <w:b/>
        </w:rPr>
      </w:pPr>
      <w:r w:rsidRPr="006D7CA5">
        <w:rPr>
          <w:rFonts w:ascii="Palatino Linotype" w:hAnsi="Palatino Linotype"/>
        </w:rPr>
        <w:t xml:space="preserve">Ο νέος κύκλος του Προγράμματος Mentoring Πανεπιστημίου Ιωαννίνων (Π.Ι.) </w:t>
      </w:r>
      <w:r>
        <w:rPr>
          <w:rFonts w:ascii="Palatino Linotype" w:hAnsi="Palatino Linotype"/>
        </w:rPr>
        <w:t>ξεκινάει</w:t>
      </w:r>
      <w:r w:rsidRPr="006D7CA5">
        <w:rPr>
          <w:rFonts w:ascii="Palatino Linotype" w:hAnsi="Palatino Linotype"/>
        </w:rPr>
        <w:t xml:space="preserve"> και σε προσκαλούμε στην εκδήλωση  </w:t>
      </w:r>
      <w:r w:rsidRPr="006825BE">
        <w:rPr>
          <w:rFonts w:ascii="Palatino Linotype" w:hAnsi="Palatino Linotype"/>
          <w:b/>
        </w:rPr>
        <w:t>"Γίνε ο Μέντορας που θα επιθυμούσες να είχες!"</w:t>
      </w:r>
      <w:r w:rsidRPr="006D7CA5">
        <w:rPr>
          <w:rFonts w:ascii="Palatino Linotype" w:hAnsi="Palatino Linotype"/>
        </w:rPr>
        <w:t xml:space="preserve">, την </w:t>
      </w:r>
      <w:r w:rsidRPr="006825BE">
        <w:rPr>
          <w:rFonts w:ascii="Palatino Linotype" w:hAnsi="Palatino Linotype"/>
          <w:b/>
        </w:rPr>
        <w:t xml:space="preserve">Τετάρτη 20 Νοεμβρίου 2019 και ώρα 6.00 μμ, στην αίθουσα Συγκλήτου του Πανεπιστημίου Ιωαννίνων (Μεταβατικό κτίριο, 2ος όροφος). </w:t>
      </w:r>
    </w:p>
    <w:p w:rsidR="006825BE" w:rsidRPr="006D7CA5" w:rsidRDefault="006825BE" w:rsidP="006825B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Στην εκδήλωση θ</w:t>
      </w:r>
      <w:r w:rsidRPr="006D7CA5">
        <w:rPr>
          <w:rFonts w:ascii="Palatino Linotype" w:hAnsi="Palatino Linotype"/>
        </w:rPr>
        <w:t>α έχεις την ευκαιρία να ακούσεις τις εμπειρίες φοιτητών, αποφοίτων και Μεντόρων</w:t>
      </w:r>
      <w:r>
        <w:rPr>
          <w:rFonts w:ascii="Palatino Linotype" w:hAnsi="Palatino Linotype"/>
        </w:rPr>
        <w:t xml:space="preserve"> που</w:t>
      </w:r>
      <w:r w:rsidRPr="006D7CA5">
        <w:rPr>
          <w:rFonts w:ascii="Palatino Linotype" w:hAnsi="Palatino Linotype"/>
        </w:rPr>
        <w:t xml:space="preserve"> έχουν συμμετάσχει στο Πρόγραμμα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n-US"/>
        </w:rPr>
        <w:t>Mentoring</w:t>
      </w:r>
      <w:r w:rsidRPr="006825B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Π.Ι.,</w:t>
      </w:r>
      <w:r w:rsidRPr="006D7CA5">
        <w:rPr>
          <w:rFonts w:ascii="Palatino Linotype" w:hAnsi="Palatino Linotype"/>
        </w:rPr>
        <w:t xml:space="preserve"> να συνομιλήσεις μαζί τους,</w:t>
      </w:r>
      <w:r>
        <w:rPr>
          <w:rFonts w:ascii="Palatino Linotype" w:hAnsi="Palatino Linotype"/>
        </w:rPr>
        <w:t xml:space="preserve"> αλλά και να δηλώσεις τη συμμετοχή σου ως καθοδηγούμενος</w:t>
      </w:r>
      <w:r w:rsidRPr="006D7CA5">
        <w:rPr>
          <w:rFonts w:ascii="Palatino Linotype" w:hAnsi="Palatino Linotype"/>
        </w:rPr>
        <w:t>/</w:t>
      </w:r>
      <w:r>
        <w:rPr>
          <w:rFonts w:ascii="Palatino Linotype" w:hAnsi="Palatino Linotype"/>
        </w:rPr>
        <w:t xml:space="preserve">η </w:t>
      </w:r>
      <w:r w:rsidRPr="006D7CA5">
        <w:rPr>
          <w:rFonts w:ascii="Palatino Linotype" w:hAnsi="Palatino Linotype"/>
        </w:rPr>
        <w:t>(</w:t>
      </w:r>
      <w:r>
        <w:rPr>
          <w:rFonts w:ascii="Palatino Linotype" w:hAnsi="Palatino Linotype"/>
          <w:lang w:val="en-US"/>
        </w:rPr>
        <w:t>mentee</w:t>
      </w:r>
      <w:r w:rsidRPr="006D7CA5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, προκειμένου</w:t>
      </w:r>
      <w:r w:rsidRPr="006D7CA5">
        <w:rPr>
          <w:rFonts w:ascii="Palatino Linotype" w:hAnsi="Palatino Linotype"/>
        </w:rPr>
        <w:t xml:space="preserve"> να αξιοποιήσεις κι εσύ τις δυνατότητες που ανοίγονται </w:t>
      </w:r>
      <w:r w:rsidR="006755B6">
        <w:rPr>
          <w:rFonts w:ascii="Palatino Linotype" w:hAnsi="Palatino Linotype"/>
        </w:rPr>
        <w:t>για τη διαχείριση της σταδιοδρομίας σου.</w:t>
      </w:r>
      <w:r w:rsidRPr="006D7CA5">
        <w:rPr>
          <w:rFonts w:ascii="Palatino Linotype" w:hAnsi="Palatino Linotype"/>
        </w:rPr>
        <w:t xml:space="preserve"> </w:t>
      </w:r>
    </w:p>
    <w:p w:rsidR="006825BE" w:rsidRPr="006D7CA5" w:rsidRDefault="006825BE" w:rsidP="006825BE">
      <w:pPr>
        <w:jc w:val="both"/>
        <w:rPr>
          <w:rFonts w:ascii="Palatino Linotype" w:hAnsi="Palatino Linotype"/>
        </w:rPr>
      </w:pPr>
      <w:r w:rsidRPr="006D7CA5">
        <w:rPr>
          <w:rFonts w:ascii="Palatino Linotype" w:hAnsi="Palatino Linotype"/>
        </w:rPr>
        <w:t xml:space="preserve">Μαζί μας θα είναι η κα </w:t>
      </w:r>
      <w:hyperlink r:id="rId9" w:history="1">
        <w:r w:rsidRPr="006825BE">
          <w:rPr>
            <w:rStyle w:val="-"/>
            <w:rFonts w:ascii="Palatino Linotype" w:hAnsi="Palatino Linotype"/>
          </w:rPr>
          <w:t>Στέλλα Κάσδαγλη</w:t>
        </w:r>
      </w:hyperlink>
      <w:r w:rsidRPr="006D7CA5">
        <w:rPr>
          <w:rFonts w:ascii="Palatino Linotype" w:hAnsi="Palatino Linotype"/>
        </w:rPr>
        <w:t xml:space="preserve">, Συνιδρύτρια του Οργανισμού για την επαγγελματική ενδυνάμωση γυναικών </w:t>
      </w:r>
      <w:hyperlink r:id="rId10" w:history="1">
        <w:r w:rsidRPr="006825BE">
          <w:rPr>
            <w:rStyle w:val="-"/>
            <w:rFonts w:ascii="Palatino Linotype" w:hAnsi="Palatino Linotype"/>
          </w:rPr>
          <w:t>«Woman on Top»,</w:t>
        </w:r>
      </w:hyperlink>
      <w:r w:rsidRPr="006D7CA5">
        <w:rPr>
          <w:rFonts w:ascii="Palatino Linotype" w:hAnsi="Palatino Linotype"/>
        </w:rPr>
        <w:t xml:space="preserve"> Συγγραφέας, η οποία σε μια διαδραστική παρουσίαση θα </w:t>
      </w:r>
      <w:r>
        <w:rPr>
          <w:rFonts w:ascii="Palatino Linotype" w:hAnsi="Palatino Linotype"/>
        </w:rPr>
        <w:t>συνομιλήσει μαζί μας για την αξία της ευελιξίας και για τα ε</w:t>
      </w:r>
      <w:r w:rsidRPr="006D7CA5">
        <w:rPr>
          <w:rFonts w:ascii="Palatino Linotype" w:hAnsi="Palatino Linotype"/>
        </w:rPr>
        <w:t xml:space="preserve">ργαλεία που χρειάζεσαι για να λειτουργήσεις «σωστά». </w:t>
      </w:r>
    </w:p>
    <w:p w:rsidR="006825BE" w:rsidRPr="00BB4EBA" w:rsidRDefault="006825BE" w:rsidP="006825BE">
      <w:pPr>
        <w:spacing w:after="0" w:line="240" w:lineRule="auto"/>
        <w:jc w:val="both"/>
        <w:rPr>
          <w:rFonts w:ascii="Palatino Linotype" w:hAnsi="Palatino Linotype"/>
        </w:rPr>
      </w:pPr>
      <w:r w:rsidRPr="00BB4EBA">
        <w:rPr>
          <w:rFonts w:ascii="Palatino Linotype" w:hAnsi="Palatino Linotype"/>
        </w:rPr>
        <w:t xml:space="preserve">Το </w:t>
      </w:r>
      <w:r>
        <w:rPr>
          <w:rFonts w:ascii="Palatino Linotype" w:hAnsi="Palatino Linotype"/>
        </w:rPr>
        <w:t>Π</w:t>
      </w:r>
      <w:r w:rsidRPr="00BB4EBA">
        <w:rPr>
          <w:rFonts w:ascii="Palatino Linotype" w:hAnsi="Palatino Linotype"/>
        </w:rPr>
        <w:t xml:space="preserve">ρόγραμμα απευθύνεται σε </w:t>
      </w:r>
      <w:r>
        <w:rPr>
          <w:rFonts w:ascii="Palatino Linotype" w:hAnsi="Palatino Linotype"/>
        </w:rPr>
        <w:t xml:space="preserve">νέους απόφοιτους, </w:t>
      </w:r>
      <w:r w:rsidRPr="00BB4EBA">
        <w:rPr>
          <w:rFonts w:ascii="Palatino Linotype" w:hAnsi="Palatino Linotype"/>
        </w:rPr>
        <w:t>τελειόφοιτους</w:t>
      </w:r>
      <w:r>
        <w:rPr>
          <w:rFonts w:ascii="Palatino Linotype" w:hAnsi="Palatino Linotype"/>
        </w:rPr>
        <w:t>,</w:t>
      </w:r>
      <w:r w:rsidRPr="00BB4EBA">
        <w:rPr>
          <w:rFonts w:ascii="Palatino Linotype" w:hAnsi="Palatino Linotype"/>
        </w:rPr>
        <w:t xml:space="preserve"> μεταπτυχιακούς </w:t>
      </w:r>
      <w:r>
        <w:rPr>
          <w:rFonts w:ascii="Palatino Linotype" w:hAnsi="Palatino Linotype"/>
        </w:rPr>
        <w:t xml:space="preserve">φοιτητές και υπ. διδάκτορες </w:t>
      </w:r>
      <w:r w:rsidRPr="00BB4EBA">
        <w:rPr>
          <w:rFonts w:ascii="Palatino Linotype" w:hAnsi="Palatino Linotype"/>
        </w:rPr>
        <w:t>του Π</w:t>
      </w:r>
      <w:r>
        <w:rPr>
          <w:rFonts w:ascii="Palatino Linotype" w:hAnsi="Palatino Linotype"/>
        </w:rPr>
        <w:t>.</w:t>
      </w:r>
      <w:r w:rsidRPr="00BB4EBA">
        <w:rPr>
          <w:rFonts w:ascii="Palatino Linotype" w:hAnsi="Palatino Linotype"/>
        </w:rPr>
        <w:t>Ι</w:t>
      </w:r>
      <w:r>
        <w:rPr>
          <w:rFonts w:ascii="Palatino Linotype" w:hAnsi="Palatino Linotype"/>
        </w:rPr>
        <w:t>.</w:t>
      </w:r>
      <w:r w:rsidRPr="00BB4EBA">
        <w:rPr>
          <w:rFonts w:ascii="Palatino Linotype" w:hAnsi="Palatino Linotype"/>
        </w:rPr>
        <w:t xml:space="preserve"> ως καθοδηγούμενους (Mentees) και σε επαγγελματίες, επιχειρηματίες με πλούσια επαγγελματική εμπειρία ως Μέντορες</w:t>
      </w:r>
      <w:r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  <w:lang w:val="en-US"/>
        </w:rPr>
        <w:t>Mentors</w:t>
      </w:r>
      <w:r w:rsidRPr="00B071D4">
        <w:rPr>
          <w:rFonts w:ascii="Palatino Linotype" w:hAnsi="Palatino Linotype"/>
        </w:rPr>
        <w:t>)</w:t>
      </w:r>
      <w:r w:rsidRPr="00BB4EBA">
        <w:rPr>
          <w:rFonts w:ascii="Palatino Linotype" w:hAnsi="Palatino Linotype"/>
        </w:rPr>
        <w:t xml:space="preserve">. </w:t>
      </w:r>
    </w:p>
    <w:p w:rsidR="006825BE" w:rsidRDefault="006825BE" w:rsidP="006825BE">
      <w:pPr>
        <w:spacing w:after="0" w:line="240" w:lineRule="auto"/>
        <w:jc w:val="both"/>
        <w:rPr>
          <w:rFonts w:ascii="Palatino Linotype" w:hAnsi="Palatino Linotype"/>
        </w:rPr>
      </w:pPr>
    </w:p>
    <w:p w:rsidR="00EE3437" w:rsidRPr="00EE3437" w:rsidRDefault="006825BE" w:rsidP="00EE3437">
      <w:pPr>
        <w:spacing w:after="0" w:line="240" w:lineRule="auto"/>
        <w:jc w:val="both"/>
        <w:rPr>
          <w:rFonts w:ascii="Palatino Linotype" w:hAnsi="Palatino Linotype"/>
        </w:rPr>
      </w:pPr>
      <w:r w:rsidRPr="00B071D4">
        <w:rPr>
          <w:rFonts w:ascii="Palatino Linotype" w:hAnsi="Palatino Linotype"/>
        </w:rPr>
        <w:t>Πληροφορίες για το Πρόγραμμα Mentoring Πανεπιστημίου Ιωαννίνων είναι διαθέσιμες στον ιστότοπο  του Προγράμματος</w:t>
      </w:r>
      <w:r>
        <w:rPr>
          <w:rFonts w:ascii="Palatino Linotype" w:hAnsi="Palatino Linotype"/>
        </w:rPr>
        <w:t>:</w:t>
      </w:r>
      <w:r w:rsidRPr="00B071D4">
        <w:rPr>
          <w:rFonts w:ascii="Palatino Linotype" w:hAnsi="Palatino Linotype"/>
        </w:rPr>
        <w:t xml:space="preserve"> </w:t>
      </w:r>
      <w:hyperlink r:id="rId11" w:history="1">
        <w:r w:rsidRPr="004001C0">
          <w:rPr>
            <w:rStyle w:val="-"/>
            <w:rFonts w:ascii="Palatino Linotype" w:hAnsi="Palatino Linotype"/>
          </w:rPr>
          <w:t>http://mentoring.dasta.uoi.gr</w:t>
        </w:r>
      </w:hyperlink>
      <w:r w:rsidRPr="00B071D4">
        <w:rPr>
          <w:rFonts w:ascii="Palatino Linotype" w:hAnsi="Palatino Linotype"/>
        </w:rPr>
        <w:t xml:space="preserve"> </w:t>
      </w:r>
      <w:r w:rsidR="00EE3437">
        <w:rPr>
          <w:rFonts w:ascii="Palatino Linotype" w:hAnsi="Palatino Linotype"/>
        </w:rPr>
        <w:t xml:space="preserve">και για την εκδήλωση στο </w:t>
      </w:r>
      <w:hyperlink r:id="rId12" w:history="1">
        <w:r w:rsidR="00EE3437" w:rsidRPr="00305565">
          <w:rPr>
            <w:rStyle w:val="-"/>
            <w:rFonts w:ascii="Palatino Linotype" w:hAnsi="Palatino Linotype"/>
            <w:lang w:val="en-US"/>
          </w:rPr>
          <w:t>facebook</w:t>
        </w:r>
        <w:r w:rsidR="00EE3437" w:rsidRPr="00EE3437">
          <w:rPr>
            <w:rStyle w:val="-"/>
            <w:rFonts w:ascii="Palatino Linotype" w:hAnsi="Palatino Linotype"/>
          </w:rPr>
          <w:t>_</w:t>
        </w:r>
        <w:r w:rsidR="00EE3437" w:rsidRPr="00305565">
          <w:rPr>
            <w:rStyle w:val="-"/>
            <w:rFonts w:ascii="Palatino Linotype" w:hAnsi="Palatino Linotype"/>
            <w:lang w:val="en-US"/>
          </w:rPr>
          <w:t>event</w:t>
        </w:r>
        <w:r w:rsidR="00EE3437" w:rsidRPr="00EE3437">
          <w:rPr>
            <w:rStyle w:val="-"/>
            <w:rFonts w:ascii="Palatino Linotype" w:hAnsi="Palatino Linotype"/>
          </w:rPr>
          <w:t>_</w:t>
        </w:r>
        <w:r w:rsidR="00EE3437" w:rsidRPr="00305565">
          <w:rPr>
            <w:rStyle w:val="-"/>
            <w:rFonts w:ascii="Palatino Linotype" w:hAnsi="Palatino Linotype"/>
            <w:lang w:val="en-US"/>
          </w:rPr>
          <w:t>mentoring</w:t>
        </w:r>
        <w:r w:rsidR="00EE3437" w:rsidRPr="00EE3437">
          <w:rPr>
            <w:rStyle w:val="-"/>
            <w:rFonts w:ascii="Palatino Linotype" w:hAnsi="Palatino Linotype"/>
          </w:rPr>
          <w:t>.</w:t>
        </w:r>
        <w:r w:rsidR="00EE3437" w:rsidRPr="00305565">
          <w:rPr>
            <w:rStyle w:val="-"/>
            <w:rFonts w:ascii="Palatino Linotype" w:hAnsi="Palatino Linotype"/>
            <w:lang w:val="en-US"/>
          </w:rPr>
          <w:t>uoi</w:t>
        </w:r>
      </w:hyperlink>
    </w:p>
    <w:p w:rsidR="00EE3437" w:rsidRDefault="006825BE" w:rsidP="006825BE">
      <w:pPr>
        <w:rPr>
          <w:rFonts w:ascii="Palatino Linotype" w:hAnsi="Palatino Linotype"/>
        </w:rPr>
      </w:pPr>
      <w:r w:rsidRPr="006D7CA5">
        <w:rPr>
          <w:rFonts w:ascii="Palatino Linotype" w:hAnsi="Palatino Linotype"/>
        </w:rPr>
        <w:t xml:space="preserve">Η εκδήλωση είναι ανοικτή στο κοινό. </w:t>
      </w:r>
      <w:bookmarkStart w:id="0" w:name="_GoBack"/>
      <w:bookmarkEnd w:id="0"/>
      <w:r w:rsidRPr="006D7CA5">
        <w:rPr>
          <w:rFonts w:ascii="Palatino Linotype" w:hAnsi="Palatino Linotype"/>
        </w:rPr>
        <w:t xml:space="preserve">   </w:t>
      </w:r>
    </w:p>
    <w:p w:rsidR="00EE3437" w:rsidRDefault="00EE3437" w:rsidP="006825B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Σε περιμένουμε!</w:t>
      </w:r>
    </w:p>
    <w:p w:rsidR="00EE3437" w:rsidRDefault="00EE3437" w:rsidP="00EE3437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Δομή Απασχόλησης &amp; Σταδιοδρομίας</w:t>
      </w:r>
    </w:p>
    <w:p w:rsidR="000724CD" w:rsidRPr="006825BE" w:rsidRDefault="00EE3437" w:rsidP="002A4486">
      <w:pPr>
        <w:spacing w:after="0" w:line="240" w:lineRule="auto"/>
        <w:rPr>
          <w:rFonts w:ascii="Palatino Linotype" w:hAnsi="Palatino Linotype"/>
          <w:b/>
          <w:color w:val="17365D"/>
        </w:rPr>
      </w:pPr>
      <w:r>
        <w:rPr>
          <w:rFonts w:ascii="Palatino Linotype" w:hAnsi="Palatino Linotype"/>
        </w:rPr>
        <w:t>Πανεπιστημίου Ιωαννίνων</w:t>
      </w:r>
      <w:r w:rsidR="006825BE" w:rsidRPr="006D7CA5">
        <w:rPr>
          <w:rFonts w:ascii="Palatino Linotype" w:hAnsi="Palatino Linotype"/>
        </w:rPr>
        <w:t xml:space="preserve"> </w:t>
      </w:r>
    </w:p>
    <w:p w:rsidR="000724CD" w:rsidRPr="006825BE" w:rsidRDefault="000724CD" w:rsidP="00F74D7F">
      <w:pPr>
        <w:pStyle w:val="Default"/>
        <w:jc w:val="center"/>
        <w:rPr>
          <w:rFonts w:ascii="Palatino Linotype" w:hAnsi="Palatino Linotype" w:cs="Times New Roman"/>
          <w:b/>
          <w:color w:val="17365D"/>
        </w:rPr>
      </w:pPr>
    </w:p>
    <w:p w:rsidR="00127756" w:rsidRPr="00EE3437" w:rsidRDefault="00127756" w:rsidP="00127756">
      <w:pPr>
        <w:spacing w:after="0" w:line="240" w:lineRule="auto"/>
        <w:jc w:val="center"/>
        <w:rPr>
          <w:rFonts w:ascii="Palatino Linotype" w:hAnsi="Palatino Linotype"/>
        </w:rPr>
      </w:pPr>
    </w:p>
    <w:sectPr w:rsidR="00127756" w:rsidRPr="00EE3437" w:rsidSect="001B11F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14" w:right="849" w:bottom="2268" w:left="1021" w:header="567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8C" w:rsidRDefault="00736D8C" w:rsidP="008D6C7B">
      <w:pPr>
        <w:spacing w:after="0" w:line="240" w:lineRule="auto"/>
      </w:pPr>
      <w:r>
        <w:separator/>
      </w:r>
    </w:p>
  </w:endnote>
  <w:endnote w:type="continuationSeparator" w:id="0">
    <w:p w:rsidR="00736D8C" w:rsidRDefault="00736D8C" w:rsidP="008D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91" w:rsidRDefault="00F90501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675D91"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75D9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675D91">
      <w:t xml:space="preserve"> από </w:t>
    </w:r>
    <w:r>
      <w:rPr>
        <w:b/>
        <w:bCs/>
        <w:sz w:val="24"/>
        <w:szCs w:val="24"/>
      </w:rPr>
      <w:fldChar w:fldCharType="begin"/>
    </w:r>
    <w:r w:rsidR="00675D91"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2775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675D91" w:rsidRDefault="00675D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91" w:rsidRDefault="00F90501">
    <w:pPr>
      <w:pStyle w:val="a4"/>
      <w:jc w:val="center"/>
    </w:pPr>
    <w:r w:rsidRPr="00F07A3A">
      <w:rPr>
        <w:bCs/>
        <w:sz w:val="16"/>
        <w:szCs w:val="16"/>
      </w:rPr>
      <w:fldChar w:fldCharType="begin"/>
    </w:r>
    <w:r w:rsidR="00675D91" w:rsidRPr="00F07A3A">
      <w:rPr>
        <w:bCs/>
        <w:sz w:val="16"/>
        <w:szCs w:val="16"/>
      </w:rPr>
      <w:instrText xml:space="preserve"> PAGE </w:instrText>
    </w:r>
    <w:r w:rsidRPr="00F07A3A">
      <w:rPr>
        <w:bCs/>
        <w:sz w:val="16"/>
        <w:szCs w:val="16"/>
      </w:rPr>
      <w:fldChar w:fldCharType="separate"/>
    </w:r>
    <w:r w:rsidR="002A4486">
      <w:rPr>
        <w:bCs/>
        <w:noProof/>
        <w:sz w:val="16"/>
        <w:szCs w:val="16"/>
      </w:rPr>
      <w:t>2</w:t>
    </w:r>
    <w:r w:rsidRPr="00F07A3A">
      <w:rPr>
        <w:bCs/>
        <w:sz w:val="16"/>
        <w:szCs w:val="16"/>
      </w:rPr>
      <w:fldChar w:fldCharType="end"/>
    </w:r>
    <w:r w:rsidR="00675D91" w:rsidRPr="00F07A3A">
      <w:rPr>
        <w:bCs/>
        <w:sz w:val="16"/>
        <w:szCs w:val="16"/>
      </w:rPr>
      <w:t xml:space="preserve"> από </w:t>
    </w:r>
    <w:r w:rsidRPr="00F07A3A">
      <w:rPr>
        <w:bCs/>
        <w:sz w:val="16"/>
        <w:szCs w:val="16"/>
      </w:rPr>
      <w:fldChar w:fldCharType="begin"/>
    </w:r>
    <w:r w:rsidR="00675D91" w:rsidRPr="00F07A3A">
      <w:rPr>
        <w:bCs/>
        <w:sz w:val="16"/>
        <w:szCs w:val="16"/>
      </w:rPr>
      <w:instrText xml:space="preserve"> NUMPAGES  </w:instrText>
    </w:r>
    <w:r w:rsidRPr="00F07A3A">
      <w:rPr>
        <w:bCs/>
        <w:sz w:val="16"/>
        <w:szCs w:val="16"/>
      </w:rPr>
      <w:fldChar w:fldCharType="separate"/>
    </w:r>
    <w:r w:rsidR="002A4486">
      <w:rPr>
        <w:bCs/>
        <w:noProof/>
        <w:sz w:val="16"/>
        <w:szCs w:val="16"/>
      </w:rPr>
      <w:t>2</w:t>
    </w:r>
    <w:r w:rsidRPr="00F07A3A">
      <w:rPr>
        <w:bCs/>
        <w:sz w:val="16"/>
        <w:szCs w:val="16"/>
      </w:rPr>
      <w:fldChar w:fldCharType="end"/>
    </w:r>
  </w:p>
  <w:p w:rsidR="00675D91" w:rsidRDefault="00675D9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Layout w:type="fixed"/>
      <w:tblCellMar>
        <w:top w:w="28" w:type="dxa"/>
        <w:left w:w="0" w:type="dxa"/>
        <w:right w:w="0" w:type="dxa"/>
      </w:tblCellMar>
      <w:tblLook w:val="04A0"/>
    </w:tblPr>
    <w:tblGrid>
      <w:gridCol w:w="4502"/>
      <w:gridCol w:w="5704"/>
    </w:tblGrid>
    <w:tr w:rsidR="0096396D" w:rsidRPr="00885CA3" w:rsidTr="00885CA3">
      <w:trPr>
        <w:trHeight w:val="1304"/>
        <w:jc w:val="center"/>
      </w:trPr>
      <w:tc>
        <w:tcPr>
          <w:tcW w:w="4285" w:type="dxa"/>
        </w:tcPr>
        <w:p w:rsidR="00933B00" w:rsidRPr="00885CA3" w:rsidRDefault="00D54FF5" w:rsidP="00885CA3">
          <w:pPr>
            <w:pStyle w:val="a3"/>
            <w:tabs>
              <w:tab w:val="clear" w:pos="4153"/>
              <w:tab w:val="clear" w:pos="8306"/>
            </w:tabs>
            <w:spacing w:before="20" w:line="312" w:lineRule="auto"/>
            <w:rPr>
              <w:noProof/>
              <w:color w:val="7F7F7F"/>
              <w:sz w:val="16"/>
              <w:szCs w:val="16"/>
              <w:lang w:eastAsia="el-GR"/>
            </w:rPr>
          </w:pPr>
          <w:r w:rsidRPr="00885CA3">
            <w:rPr>
              <w:noProof/>
              <w:color w:val="7F7F7F"/>
              <w:sz w:val="16"/>
              <w:szCs w:val="16"/>
              <w:lang w:eastAsia="el-GR"/>
            </w:rPr>
            <w:t>Δομή Απασχόλησης &amp; Σταδιοδρομίας</w:t>
          </w:r>
        </w:p>
        <w:p w:rsidR="00933B00" w:rsidRPr="00885CA3" w:rsidRDefault="00933B00" w:rsidP="00885CA3">
          <w:pPr>
            <w:pStyle w:val="a3"/>
            <w:tabs>
              <w:tab w:val="clear" w:pos="4153"/>
              <w:tab w:val="clear" w:pos="8306"/>
            </w:tabs>
            <w:spacing w:line="312" w:lineRule="auto"/>
            <w:rPr>
              <w:noProof/>
              <w:color w:val="7F7F7F"/>
              <w:sz w:val="16"/>
              <w:szCs w:val="16"/>
              <w:lang w:eastAsia="el-GR"/>
            </w:rPr>
          </w:pPr>
          <w:r w:rsidRPr="00885CA3">
            <w:rPr>
              <w:noProof/>
              <w:color w:val="7F7F7F"/>
              <w:sz w:val="16"/>
              <w:szCs w:val="16"/>
              <w:lang w:eastAsia="el-GR"/>
            </w:rPr>
            <w:t>Πανεπιστήμιο Ιωαννίνων</w:t>
          </w:r>
        </w:p>
        <w:p w:rsidR="00933B00" w:rsidRPr="00885CA3" w:rsidRDefault="00933B00" w:rsidP="00885CA3">
          <w:pPr>
            <w:pStyle w:val="a3"/>
            <w:tabs>
              <w:tab w:val="clear" w:pos="4153"/>
              <w:tab w:val="clear" w:pos="8306"/>
            </w:tabs>
            <w:spacing w:line="312" w:lineRule="auto"/>
            <w:rPr>
              <w:noProof/>
              <w:color w:val="7F7F7F"/>
              <w:sz w:val="16"/>
              <w:szCs w:val="16"/>
              <w:lang w:eastAsia="el-GR"/>
            </w:rPr>
          </w:pPr>
          <w:r w:rsidRPr="00885CA3">
            <w:rPr>
              <w:noProof/>
              <w:color w:val="7F7F7F"/>
              <w:sz w:val="16"/>
              <w:szCs w:val="16"/>
              <w:lang w:eastAsia="el-GR"/>
            </w:rPr>
            <w:t>Πανεπιστημιούπολη, 45110 Ιωάννινα</w:t>
          </w:r>
        </w:p>
        <w:p w:rsidR="00933B00" w:rsidRPr="00885CA3" w:rsidRDefault="00D54FF5" w:rsidP="00885CA3">
          <w:pPr>
            <w:pStyle w:val="a3"/>
            <w:tabs>
              <w:tab w:val="clear" w:pos="4153"/>
              <w:tab w:val="clear" w:pos="8306"/>
            </w:tabs>
            <w:spacing w:line="312" w:lineRule="auto"/>
            <w:rPr>
              <w:noProof/>
              <w:color w:val="7F7F7F"/>
              <w:sz w:val="16"/>
              <w:szCs w:val="16"/>
              <w:lang w:eastAsia="el-GR"/>
            </w:rPr>
          </w:pPr>
          <w:r w:rsidRPr="00885CA3">
            <w:rPr>
              <w:noProof/>
              <w:color w:val="7F7F7F"/>
              <w:sz w:val="16"/>
              <w:szCs w:val="16"/>
              <w:lang w:eastAsia="el-GR"/>
            </w:rPr>
            <w:t>Τ: 2651007278</w:t>
          </w:r>
          <w:r w:rsidR="00933B00" w:rsidRPr="00885CA3">
            <w:rPr>
              <w:noProof/>
              <w:color w:val="7F7F7F"/>
              <w:sz w:val="16"/>
              <w:szCs w:val="16"/>
              <w:lang w:eastAsia="el-GR"/>
            </w:rPr>
            <w:t xml:space="preserve"> | </w:t>
          </w:r>
          <w:r w:rsidR="00933B00" w:rsidRPr="00885CA3">
            <w:rPr>
              <w:noProof/>
              <w:color w:val="7F7F7F"/>
              <w:sz w:val="16"/>
              <w:szCs w:val="16"/>
              <w:lang w:val="en-US" w:eastAsia="el-GR"/>
            </w:rPr>
            <w:t>F</w:t>
          </w:r>
          <w:r w:rsidR="00933B00" w:rsidRPr="00885CA3">
            <w:rPr>
              <w:noProof/>
              <w:color w:val="7F7F7F"/>
              <w:sz w:val="16"/>
              <w:szCs w:val="16"/>
              <w:lang w:eastAsia="el-GR"/>
            </w:rPr>
            <w:t>: 2651009095</w:t>
          </w:r>
        </w:p>
        <w:p w:rsidR="0096396D" w:rsidRPr="00885CA3" w:rsidRDefault="00D54FF5" w:rsidP="00885CA3">
          <w:pPr>
            <w:pStyle w:val="a3"/>
            <w:tabs>
              <w:tab w:val="clear" w:pos="4153"/>
              <w:tab w:val="clear" w:pos="8306"/>
            </w:tabs>
            <w:spacing w:line="312" w:lineRule="auto"/>
            <w:rPr>
              <w:noProof/>
              <w:color w:val="7F7F7F"/>
              <w:sz w:val="16"/>
              <w:szCs w:val="16"/>
              <w:lang w:val="en-US" w:eastAsia="el-GR"/>
            </w:rPr>
          </w:pPr>
          <w:r w:rsidRPr="00885CA3">
            <w:rPr>
              <w:noProof/>
              <w:color w:val="7F7F7F"/>
              <w:sz w:val="16"/>
              <w:szCs w:val="16"/>
              <w:lang w:val="en-US" w:eastAsia="el-GR"/>
            </w:rPr>
            <w:t>dasta</w:t>
          </w:r>
          <w:r w:rsidR="00933B00" w:rsidRPr="00885CA3">
            <w:rPr>
              <w:noProof/>
              <w:color w:val="7F7F7F"/>
              <w:sz w:val="16"/>
              <w:szCs w:val="16"/>
              <w:lang w:val="en-US" w:eastAsia="el-GR"/>
            </w:rPr>
            <w:t xml:space="preserve">@uoi.gr | </w:t>
          </w:r>
          <w:r w:rsidR="00A57959" w:rsidRPr="00885CA3">
            <w:rPr>
              <w:noProof/>
              <w:color w:val="7F7F7F"/>
              <w:sz w:val="16"/>
              <w:szCs w:val="16"/>
              <w:lang w:val="en-US" w:eastAsia="el-GR"/>
            </w:rPr>
            <w:t>http://</w:t>
          </w:r>
          <w:r w:rsidRPr="00885CA3">
            <w:rPr>
              <w:noProof/>
              <w:color w:val="7F7F7F"/>
              <w:sz w:val="16"/>
              <w:szCs w:val="16"/>
              <w:lang w:val="en-US" w:eastAsia="el-GR"/>
            </w:rPr>
            <w:t>dasta</w:t>
          </w:r>
          <w:r w:rsidR="00933B00" w:rsidRPr="00885CA3">
            <w:rPr>
              <w:noProof/>
              <w:color w:val="7F7F7F"/>
              <w:sz w:val="16"/>
              <w:szCs w:val="16"/>
              <w:lang w:val="en-US" w:eastAsia="el-GR"/>
            </w:rPr>
            <w:t>.uoi.gr</w:t>
          </w:r>
        </w:p>
      </w:tc>
      <w:tc>
        <w:tcPr>
          <w:tcW w:w="5430" w:type="dxa"/>
        </w:tcPr>
        <w:p w:rsidR="0096396D" w:rsidRPr="00885CA3" w:rsidRDefault="0096396D" w:rsidP="00885CA3">
          <w:pPr>
            <w:spacing w:after="0" w:line="240" w:lineRule="auto"/>
            <w:jc w:val="right"/>
            <w:rPr>
              <w:lang w:eastAsia="el-GR"/>
            </w:rPr>
          </w:pPr>
        </w:p>
      </w:tc>
    </w:tr>
  </w:tbl>
  <w:p w:rsidR="00B85C55" w:rsidRPr="003536D5" w:rsidRDefault="00B85C55" w:rsidP="00C77B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8C" w:rsidRDefault="00736D8C" w:rsidP="008D6C7B">
      <w:pPr>
        <w:spacing w:after="0" w:line="240" w:lineRule="auto"/>
      </w:pPr>
      <w:r>
        <w:separator/>
      </w:r>
    </w:p>
  </w:footnote>
  <w:footnote w:type="continuationSeparator" w:id="0">
    <w:p w:rsidR="00736D8C" w:rsidRDefault="00736D8C" w:rsidP="008D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91" w:rsidRDefault="00675D91" w:rsidP="00681ADA">
    <w:pPr>
      <w:pStyle w:val="a3"/>
      <w:tabs>
        <w:tab w:val="clear" w:pos="4153"/>
        <w:tab w:val="clear" w:pos="8306"/>
        <w:tab w:val="left" w:pos="237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4A0"/>
    </w:tblPr>
    <w:tblGrid>
      <w:gridCol w:w="3633"/>
      <w:gridCol w:w="6573"/>
    </w:tblGrid>
    <w:tr w:rsidR="0096396D" w:rsidRPr="00885CA3" w:rsidTr="00885CA3">
      <w:trPr>
        <w:jc w:val="center"/>
      </w:trPr>
      <w:tc>
        <w:tcPr>
          <w:tcW w:w="2497" w:type="dxa"/>
        </w:tcPr>
        <w:p w:rsidR="0096396D" w:rsidRPr="00885CA3" w:rsidRDefault="00C474F2" w:rsidP="00BA6446">
          <w:pPr>
            <w:pStyle w:val="a3"/>
            <w:rPr>
              <w:lang w:val="en-US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690245" cy="862330"/>
                <wp:effectExtent l="19050" t="0" r="0" b="0"/>
                <wp:docPr id="1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vAlign w:val="bottom"/>
        </w:tcPr>
        <w:p w:rsidR="0096396D" w:rsidRPr="00885CA3" w:rsidRDefault="00C474F2" w:rsidP="00885CA3">
          <w:pPr>
            <w:pStyle w:val="a3"/>
            <w:tabs>
              <w:tab w:val="clear" w:pos="4153"/>
              <w:tab w:val="clear" w:pos="8306"/>
            </w:tabs>
            <w:jc w:val="right"/>
            <w:rPr>
              <w:noProof/>
              <w:lang w:eastAsia="el-GR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1691005" cy="810895"/>
                <wp:effectExtent l="19050" t="0" r="4445" b="0"/>
                <wp:docPr id="2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005" cy="81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5D91" w:rsidRPr="0096396D" w:rsidRDefault="00675D91" w:rsidP="0096396D">
    <w:pPr>
      <w:pStyle w:val="a3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206E"/>
    <w:multiLevelType w:val="hybridMultilevel"/>
    <w:tmpl w:val="3314E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81E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C1FE9"/>
    <w:multiLevelType w:val="hybridMultilevel"/>
    <w:tmpl w:val="AEA453B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91313BE"/>
    <w:multiLevelType w:val="hybridMultilevel"/>
    <w:tmpl w:val="1FE63E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D6C7B"/>
    <w:rsid w:val="00001F49"/>
    <w:rsid w:val="00004495"/>
    <w:rsid w:val="0000746A"/>
    <w:rsid w:val="000110B1"/>
    <w:rsid w:val="000127E1"/>
    <w:rsid w:val="00014340"/>
    <w:rsid w:val="00017368"/>
    <w:rsid w:val="00017BA8"/>
    <w:rsid w:val="00023121"/>
    <w:rsid w:val="00024321"/>
    <w:rsid w:val="000368A5"/>
    <w:rsid w:val="00041CB3"/>
    <w:rsid w:val="00045619"/>
    <w:rsid w:val="0004681C"/>
    <w:rsid w:val="00050CB4"/>
    <w:rsid w:val="00051583"/>
    <w:rsid w:val="00052649"/>
    <w:rsid w:val="0005477F"/>
    <w:rsid w:val="00055C24"/>
    <w:rsid w:val="00056EEB"/>
    <w:rsid w:val="0006161C"/>
    <w:rsid w:val="00064712"/>
    <w:rsid w:val="00071D6A"/>
    <w:rsid w:val="000720A9"/>
    <w:rsid w:val="000724CD"/>
    <w:rsid w:val="000727FF"/>
    <w:rsid w:val="00077364"/>
    <w:rsid w:val="000812BC"/>
    <w:rsid w:val="000840E3"/>
    <w:rsid w:val="000842F0"/>
    <w:rsid w:val="00085006"/>
    <w:rsid w:val="00086594"/>
    <w:rsid w:val="000867C5"/>
    <w:rsid w:val="00091D3A"/>
    <w:rsid w:val="00091E3B"/>
    <w:rsid w:val="00092558"/>
    <w:rsid w:val="00095C27"/>
    <w:rsid w:val="00096A5E"/>
    <w:rsid w:val="000A0236"/>
    <w:rsid w:val="000A1B82"/>
    <w:rsid w:val="000A5A77"/>
    <w:rsid w:val="000A5ABE"/>
    <w:rsid w:val="000A7A52"/>
    <w:rsid w:val="000B1067"/>
    <w:rsid w:val="000B1983"/>
    <w:rsid w:val="000B64DD"/>
    <w:rsid w:val="000C13E5"/>
    <w:rsid w:val="000C15BA"/>
    <w:rsid w:val="000C5D25"/>
    <w:rsid w:val="000D6CB7"/>
    <w:rsid w:val="000D7E3E"/>
    <w:rsid w:val="000E0381"/>
    <w:rsid w:val="000E0BD2"/>
    <w:rsid w:val="000E4972"/>
    <w:rsid w:val="000E663F"/>
    <w:rsid w:val="000E74D1"/>
    <w:rsid w:val="000F0AD4"/>
    <w:rsid w:val="000F499D"/>
    <w:rsid w:val="000F74C6"/>
    <w:rsid w:val="00101272"/>
    <w:rsid w:val="00104D26"/>
    <w:rsid w:val="00113BE8"/>
    <w:rsid w:val="0011729F"/>
    <w:rsid w:val="00117C58"/>
    <w:rsid w:val="00123F43"/>
    <w:rsid w:val="001242F6"/>
    <w:rsid w:val="001251AF"/>
    <w:rsid w:val="001252D1"/>
    <w:rsid w:val="00127756"/>
    <w:rsid w:val="00127EDC"/>
    <w:rsid w:val="00130E91"/>
    <w:rsid w:val="00132674"/>
    <w:rsid w:val="00133C14"/>
    <w:rsid w:val="00140CBF"/>
    <w:rsid w:val="00145CE4"/>
    <w:rsid w:val="00146710"/>
    <w:rsid w:val="00147047"/>
    <w:rsid w:val="00147C67"/>
    <w:rsid w:val="00150FC2"/>
    <w:rsid w:val="00152C07"/>
    <w:rsid w:val="00152CD8"/>
    <w:rsid w:val="001548E0"/>
    <w:rsid w:val="0015560C"/>
    <w:rsid w:val="00156850"/>
    <w:rsid w:val="0015691D"/>
    <w:rsid w:val="00163219"/>
    <w:rsid w:val="001640A9"/>
    <w:rsid w:val="00165CDC"/>
    <w:rsid w:val="00166B02"/>
    <w:rsid w:val="0017319E"/>
    <w:rsid w:val="00177A94"/>
    <w:rsid w:val="00180376"/>
    <w:rsid w:val="00181493"/>
    <w:rsid w:val="00181E0B"/>
    <w:rsid w:val="00183261"/>
    <w:rsid w:val="001866F9"/>
    <w:rsid w:val="001876F3"/>
    <w:rsid w:val="0019093E"/>
    <w:rsid w:val="0019136F"/>
    <w:rsid w:val="00191532"/>
    <w:rsid w:val="00194E4C"/>
    <w:rsid w:val="00195FBA"/>
    <w:rsid w:val="00196424"/>
    <w:rsid w:val="001A2F75"/>
    <w:rsid w:val="001A36F4"/>
    <w:rsid w:val="001A3A74"/>
    <w:rsid w:val="001A73F4"/>
    <w:rsid w:val="001B015F"/>
    <w:rsid w:val="001B11FB"/>
    <w:rsid w:val="001B1B6E"/>
    <w:rsid w:val="001B3DB9"/>
    <w:rsid w:val="001B486F"/>
    <w:rsid w:val="001B65E1"/>
    <w:rsid w:val="001C1ACE"/>
    <w:rsid w:val="001C6D95"/>
    <w:rsid w:val="001D2577"/>
    <w:rsid w:val="001D3072"/>
    <w:rsid w:val="001D3248"/>
    <w:rsid w:val="001D458E"/>
    <w:rsid w:val="001D53CF"/>
    <w:rsid w:val="001D7855"/>
    <w:rsid w:val="001D7916"/>
    <w:rsid w:val="001E1E59"/>
    <w:rsid w:val="001E231C"/>
    <w:rsid w:val="001E5C6C"/>
    <w:rsid w:val="001F18C9"/>
    <w:rsid w:val="001F1ABD"/>
    <w:rsid w:val="001F345A"/>
    <w:rsid w:val="001F3533"/>
    <w:rsid w:val="001F745C"/>
    <w:rsid w:val="002001F5"/>
    <w:rsid w:val="00203A30"/>
    <w:rsid w:val="00206249"/>
    <w:rsid w:val="00207F43"/>
    <w:rsid w:val="00213ED0"/>
    <w:rsid w:val="0024052D"/>
    <w:rsid w:val="002409B9"/>
    <w:rsid w:val="0025121B"/>
    <w:rsid w:val="0026595C"/>
    <w:rsid w:val="00273515"/>
    <w:rsid w:val="00273AC8"/>
    <w:rsid w:val="0027609E"/>
    <w:rsid w:val="00277080"/>
    <w:rsid w:val="00280B75"/>
    <w:rsid w:val="00281221"/>
    <w:rsid w:val="00281CF1"/>
    <w:rsid w:val="00282980"/>
    <w:rsid w:val="00283CF5"/>
    <w:rsid w:val="00286C68"/>
    <w:rsid w:val="0029524A"/>
    <w:rsid w:val="002A0712"/>
    <w:rsid w:val="002A4486"/>
    <w:rsid w:val="002A5120"/>
    <w:rsid w:val="002A5B0D"/>
    <w:rsid w:val="002A694B"/>
    <w:rsid w:val="002A75A0"/>
    <w:rsid w:val="002A7ADB"/>
    <w:rsid w:val="002B0E6E"/>
    <w:rsid w:val="002B5E3A"/>
    <w:rsid w:val="002C0136"/>
    <w:rsid w:val="002C36FB"/>
    <w:rsid w:val="002C4A3D"/>
    <w:rsid w:val="002C55FE"/>
    <w:rsid w:val="002C674E"/>
    <w:rsid w:val="002C6A53"/>
    <w:rsid w:val="002C776A"/>
    <w:rsid w:val="002D0A8C"/>
    <w:rsid w:val="002D0ACE"/>
    <w:rsid w:val="002D0C45"/>
    <w:rsid w:val="002D5760"/>
    <w:rsid w:val="002F186C"/>
    <w:rsid w:val="002F5230"/>
    <w:rsid w:val="002F53E7"/>
    <w:rsid w:val="00305565"/>
    <w:rsid w:val="00305A79"/>
    <w:rsid w:val="00306627"/>
    <w:rsid w:val="003066B4"/>
    <w:rsid w:val="00310BA8"/>
    <w:rsid w:val="003175FF"/>
    <w:rsid w:val="003210D8"/>
    <w:rsid w:val="003223FD"/>
    <w:rsid w:val="00324730"/>
    <w:rsid w:val="00325DE7"/>
    <w:rsid w:val="00327A0E"/>
    <w:rsid w:val="003321C4"/>
    <w:rsid w:val="00337E2E"/>
    <w:rsid w:val="00341BE6"/>
    <w:rsid w:val="003530B6"/>
    <w:rsid w:val="003536D5"/>
    <w:rsid w:val="003547A2"/>
    <w:rsid w:val="00355FEA"/>
    <w:rsid w:val="00356173"/>
    <w:rsid w:val="00356333"/>
    <w:rsid w:val="00361C09"/>
    <w:rsid w:val="00365C35"/>
    <w:rsid w:val="00370FF6"/>
    <w:rsid w:val="00371D15"/>
    <w:rsid w:val="003720EA"/>
    <w:rsid w:val="00373B41"/>
    <w:rsid w:val="00373FA7"/>
    <w:rsid w:val="00391063"/>
    <w:rsid w:val="00392DE2"/>
    <w:rsid w:val="00394136"/>
    <w:rsid w:val="003A0CFC"/>
    <w:rsid w:val="003A56DE"/>
    <w:rsid w:val="003B187C"/>
    <w:rsid w:val="003B1EC7"/>
    <w:rsid w:val="003B260E"/>
    <w:rsid w:val="003B4FA7"/>
    <w:rsid w:val="003B5F56"/>
    <w:rsid w:val="003C06A3"/>
    <w:rsid w:val="003C07AF"/>
    <w:rsid w:val="003C6B50"/>
    <w:rsid w:val="003C7A8B"/>
    <w:rsid w:val="003D0463"/>
    <w:rsid w:val="003D7B6B"/>
    <w:rsid w:val="003E016F"/>
    <w:rsid w:val="003E05A5"/>
    <w:rsid w:val="003E49C8"/>
    <w:rsid w:val="003F0664"/>
    <w:rsid w:val="003F162A"/>
    <w:rsid w:val="003F3FCC"/>
    <w:rsid w:val="004001C0"/>
    <w:rsid w:val="004010F9"/>
    <w:rsid w:val="00401E2A"/>
    <w:rsid w:val="004040CD"/>
    <w:rsid w:val="004071EF"/>
    <w:rsid w:val="004178D8"/>
    <w:rsid w:val="00421AE1"/>
    <w:rsid w:val="00422561"/>
    <w:rsid w:val="004302D4"/>
    <w:rsid w:val="004309CE"/>
    <w:rsid w:val="00430E57"/>
    <w:rsid w:val="004337BF"/>
    <w:rsid w:val="0043428D"/>
    <w:rsid w:val="00436E88"/>
    <w:rsid w:val="004377F7"/>
    <w:rsid w:val="0044077C"/>
    <w:rsid w:val="00441DE4"/>
    <w:rsid w:val="004422A0"/>
    <w:rsid w:val="00444967"/>
    <w:rsid w:val="00445313"/>
    <w:rsid w:val="0045195E"/>
    <w:rsid w:val="004549A5"/>
    <w:rsid w:val="0046110C"/>
    <w:rsid w:val="00462072"/>
    <w:rsid w:val="004635F7"/>
    <w:rsid w:val="00465055"/>
    <w:rsid w:val="00465D7B"/>
    <w:rsid w:val="004660AC"/>
    <w:rsid w:val="00467228"/>
    <w:rsid w:val="00470600"/>
    <w:rsid w:val="004712ED"/>
    <w:rsid w:val="00477F91"/>
    <w:rsid w:val="0048054D"/>
    <w:rsid w:val="00480611"/>
    <w:rsid w:val="00482601"/>
    <w:rsid w:val="0048755A"/>
    <w:rsid w:val="004913C5"/>
    <w:rsid w:val="00491A3B"/>
    <w:rsid w:val="004A1F67"/>
    <w:rsid w:val="004A2711"/>
    <w:rsid w:val="004A733B"/>
    <w:rsid w:val="004A73BF"/>
    <w:rsid w:val="004A7828"/>
    <w:rsid w:val="004B0498"/>
    <w:rsid w:val="004B1194"/>
    <w:rsid w:val="004B5E8B"/>
    <w:rsid w:val="004B6A54"/>
    <w:rsid w:val="004C01BC"/>
    <w:rsid w:val="004C0E36"/>
    <w:rsid w:val="004C594A"/>
    <w:rsid w:val="004C72B0"/>
    <w:rsid w:val="004D1C60"/>
    <w:rsid w:val="004D3B97"/>
    <w:rsid w:val="004F0A6C"/>
    <w:rsid w:val="004F1258"/>
    <w:rsid w:val="004F1566"/>
    <w:rsid w:val="004F402D"/>
    <w:rsid w:val="00501A4B"/>
    <w:rsid w:val="00502B47"/>
    <w:rsid w:val="00503666"/>
    <w:rsid w:val="00503CDC"/>
    <w:rsid w:val="00503E82"/>
    <w:rsid w:val="00504A42"/>
    <w:rsid w:val="0050510E"/>
    <w:rsid w:val="005064F4"/>
    <w:rsid w:val="00506B19"/>
    <w:rsid w:val="005072BD"/>
    <w:rsid w:val="00507DB1"/>
    <w:rsid w:val="00512EDF"/>
    <w:rsid w:val="00513E34"/>
    <w:rsid w:val="0051631D"/>
    <w:rsid w:val="005244DB"/>
    <w:rsid w:val="005254D4"/>
    <w:rsid w:val="0052682C"/>
    <w:rsid w:val="00526900"/>
    <w:rsid w:val="00532647"/>
    <w:rsid w:val="00536297"/>
    <w:rsid w:val="00536A6E"/>
    <w:rsid w:val="005461FB"/>
    <w:rsid w:val="0055044E"/>
    <w:rsid w:val="00551C29"/>
    <w:rsid w:val="005543F0"/>
    <w:rsid w:val="0056058A"/>
    <w:rsid w:val="005650C5"/>
    <w:rsid w:val="00566FAF"/>
    <w:rsid w:val="005674BB"/>
    <w:rsid w:val="00573ADD"/>
    <w:rsid w:val="005756BE"/>
    <w:rsid w:val="0057621E"/>
    <w:rsid w:val="0058371B"/>
    <w:rsid w:val="00586E4A"/>
    <w:rsid w:val="0059169F"/>
    <w:rsid w:val="00591D0F"/>
    <w:rsid w:val="00591F93"/>
    <w:rsid w:val="00593F05"/>
    <w:rsid w:val="00597094"/>
    <w:rsid w:val="005A0347"/>
    <w:rsid w:val="005B0253"/>
    <w:rsid w:val="005B1640"/>
    <w:rsid w:val="005B37DC"/>
    <w:rsid w:val="005B6665"/>
    <w:rsid w:val="005B68BA"/>
    <w:rsid w:val="005B799B"/>
    <w:rsid w:val="005C5D09"/>
    <w:rsid w:val="005D3CEB"/>
    <w:rsid w:val="005D5540"/>
    <w:rsid w:val="005E0FC8"/>
    <w:rsid w:val="005E1936"/>
    <w:rsid w:val="005E258E"/>
    <w:rsid w:val="005E4559"/>
    <w:rsid w:val="005E641D"/>
    <w:rsid w:val="005F2EDF"/>
    <w:rsid w:val="005F6406"/>
    <w:rsid w:val="005F72B8"/>
    <w:rsid w:val="005F7BA2"/>
    <w:rsid w:val="00602EA0"/>
    <w:rsid w:val="006031B1"/>
    <w:rsid w:val="00603CAC"/>
    <w:rsid w:val="00605B06"/>
    <w:rsid w:val="00614436"/>
    <w:rsid w:val="00620D5E"/>
    <w:rsid w:val="00620F5C"/>
    <w:rsid w:val="0062114E"/>
    <w:rsid w:val="0062349D"/>
    <w:rsid w:val="00630832"/>
    <w:rsid w:val="006349AA"/>
    <w:rsid w:val="00635362"/>
    <w:rsid w:val="00637D6B"/>
    <w:rsid w:val="00640378"/>
    <w:rsid w:val="00646128"/>
    <w:rsid w:val="00647EA4"/>
    <w:rsid w:val="00651BBA"/>
    <w:rsid w:val="00653925"/>
    <w:rsid w:val="00653FCA"/>
    <w:rsid w:val="00655179"/>
    <w:rsid w:val="00666F8A"/>
    <w:rsid w:val="0066736B"/>
    <w:rsid w:val="00670295"/>
    <w:rsid w:val="00671139"/>
    <w:rsid w:val="00673C19"/>
    <w:rsid w:val="00674AE6"/>
    <w:rsid w:val="006755B6"/>
    <w:rsid w:val="00675D91"/>
    <w:rsid w:val="006762B9"/>
    <w:rsid w:val="00680C93"/>
    <w:rsid w:val="00681ADA"/>
    <w:rsid w:val="006825BE"/>
    <w:rsid w:val="00686C50"/>
    <w:rsid w:val="00691180"/>
    <w:rsid w:val="006970E9"/>
    <w:rsid w:val="006A7743"/>
    <w:rsid w:val="006B0C57"/>
    <w:rsid w:val="006B2F29"/>
    <w:rsid w:val="006B3B82"/>
    <w:rsid w:val="006B5456"/>
    <w:rsid w:val="006B56D2"/>
    <w:rsid w:val="006B6A0A"/>
    <w:rsid w:val="006B77F7"/>
    <w:rsid w:val="006C0160"/>
    <w:rsid w:val="006C19DF"/>
    <w:rsid w:val="006C1E02"/>
    <w:rsid w:val="006C36A7"/>
    <w:rsid w:val="006C3AEC"/>
    <w:rsid w:val="006C515F"/>
    <w:rsid w:val="006D066E"/>
    <w:rsid w:val="006D11DC"/>
    <w:rsid w:val="006D28F8"/>
    <w:rsid w:val="006D5388"/>
    <w:rsid w:val="006E0926"/>
    <w:rsid w:val="006E5758"/>
    <w:rsid w:val="006E631D"/>
    <w:rsid w:val="006E6B99"/>
    <w:rsid w:val="006F0E98"/>
    <w:rsid w:val="006F1EDF"/>
    <w:rsid w:val="006F313A"/>
    <w:rsid w:val="006F3518"/>
    <w:rsid w:val="006F3E41"/>
    <w:rsid w:val="006F66A5"/>
    <w:rsid w:val="00700470"/>
    <w:rsid w:val="00701190"/>
    <w:rsid w:val="00703F31"/>
    <w:rsid w:val="00705C0E"/>
    <w:rsid w:val="00707DFC"/>
    <w:rsid w:val="00710AB5"/>
    <w:rsid w:val="007117AC"/>
    <w:rsid w:val="00720451"/>
    <w:rsid w:val="007278B4"/>
    <w:rsid w:val="00732515"/>
    <w:rsid w:val="00733541"/>
    <w:rsid w:val="0073542E"/>
    <w:rsid w:val="00735D05"/>
    <w:rsid w:val="00736D8C"/>
    <w:rsid w:val="007437D4"/>
    <w:rsid w:val="00751C1F"/>
    <w:rsid w:val="00753394"/>
    <w:rsid w:val="0075472A"/>
    <w:rsid w:val="007564ED"/>
    <w:rsid w:val="00756D2A"/>
    <w:rsid w:val="007653FD"/>
    <w:rsid w:val="0076637C"/>
    <w:rsid w:val="007664ED"/>
    <w:rsid w:val="007666BA"/>
    <w:rsid w:val="00770B2F"/>
    <w:rsid w:val="00773411"/>
    <w:rsid w:val="00773AAE"/>
    <w:rsid w:val="007742F1"/>
    <w:rsid w:val="00774351"/>
    <w:rsid w:val="00774E00"/>
    <w:rsid w:val="00774E88"/>
    <w:rsid w:val="00775C09"/>
    <w:rsid w:val="00776DFC"/>
    <w:rsid w:val="00777279"/>
    <w:rsid w:val="007822E1"/>
    <w:rsid w:val="00782B0F"/>
    <w:rsid w:val="00786BF5"/>
    <w:rsid w:val="007A039C"/>
    <w:rsid w:val="007A18FE"/>
    <w:rsid w:val="007A5C0A"/>
    <w:rsid w:val="007A7E0A"/>
    <w:rsid w:val="007B0ADD"/>
    <w:rsid w:val="007B3BC5"/>
    <w:rsid w:val="007B4B9E"/>
    <w:rsid w:val="007C11BA"/>
    <w:rsid w:val="007C1A14"/>
    <w:rsid w:val="007C1C7E"/>
    <w:rsid w:val="007C2607"/>
    <w:rsid w:val="007C37AA"/>
    <w:rsid w:val="007C3AE3"/>
    <w:rsid w:val="007C4061"/>
    <w:rsid w:val="007C5308"/>
    <w:rsid w:val="007C6CFB"/>
    <w:rsid w:val="007D7E12"/>
    <w:rsid w:val="007E4AEB"/>
    <w:rsid w:val="007F32AE"/>
    <w:rsid w:val="007F3655"/>
    <w:rsid w:val="007F6639"/>
    <w:rsid w:val="00802ACD"/>
    <w:rsid w:val="00805881"/>
    <w:rsid w:val="00810C27"/>
    <w:rsid w:val="00812CE4"/>
    <w:rsid w:val="0081575A"/>
    <w:rsid w:val="00817642"/>
    <w:rsid w:val="00820710"/>
    <w:rsid w:val="008208E7"/>
    <w:rsid w:val="00821218"/>
    <w:rsid w:val="00825287"/>
    <w:rsid w:val="00826EFF"/>
    <w:rsid w:val="008300ED"/>
    <w:rsid w:val="00837A99"/>
    <w:rsid w:val="00841EF8"/>
    <w:rsid w:val="008431E3"/>
    <w:rsid w:val="00845FEF"/>
    <w:rsid w:val="00846B7B"/>
    <w:rsid w:val="0084750A"/>
    <w:rsid w:val="008478DC"/>
    <w:rsid w:val="0085088E"/>
    <w:rsid w:val="008514C4"/>
    <w:rsid w:val="008525B3"/>
    <w:rsid w:val="00857CA0"/>
    <w:rsid w:val="00861174"/>
    <w:rsid w:val="0086185E"/>
    <w:rsid w:val="00861ECE"/>
    <w:rsid w:val="0086752B"/>
    <w:rsid w:val="008703C3"/>
    <w:rsid w:val="008723AA"/>
    <w:rsid w:val="008745C8"/>
    <w:rsid w:val="00875D8D"/>
    <w:rsid w:val="008839B5"/>
    <w:rsid w:val="00885CA3"/>
    <w:rsid w:val="008874EC"/>
    <w:rsid w:val="008940BB"/>
    <w:rsid w:val="00894FEF"/>
    <w:rsid w:val="00895393"/>
    <w:rsid w:val="008A289C"/>
    <w:rsid w:val="008A52A3"/>
    <w:rsid w:val="008A67A4"/>
    <w:rsid w:val="008A745B"/>
    <w:rsid w:val="008B0C72"/>
    <w:rsid w:val="008B604D"/>
    <w:rsid w:val="008B6304"/>
    <w:rsid w:val="008C0CA2"/>
    <w:rsid w:val="008C0DF9"/>
    <w:rsid w:val="008C13DE"/>
    <w:rsid w:val="008C30F7"/>
    <w:rsid w:val="008C49E4"/>
    <w:rsid w:val="008C5A94"/>
    <w:rsid w:val="008C7661"/>
    <w:rsid w:val="008D390A"/>
    <w:rsid w:val="008D501A"/>
    <w:rsid w:val="008D6C7B"/>
    <w:rsid w:val="008D7AD2"/>
    <w:rsid w:val="008E0DAD"/>
    <w:rsid w:val="008E1686"/>
    <w:rsid w:val="008E3FF5"/>
    <w:rsid w:val="008F518D"/>
    <w:rsid w:val="008F69E4"/>
    <w:rsid w:val="00906B43"/>
    <w:rsid w:val="00907B54"/>
    <w:rsid w:val="00917225"/>
    <w:rsid w:val="00920226"/>
    <w:rsid w:val="00920AFD"/>
    <w:rsid w:val="00922F2C"/>
    <w:rsid w:val="00924B82"/>
    <w:rsid w:val="0092553A"/>
    <w:rsid w:val="009267FE"/>
    <w:rsid w:val="00926C3F"/>
    <w:rsid w:val="00932505"/>
    <w:rsid w:val="009329FE"/>
    <w:rsid w:val="00933B00"/>
    <w:rsid w:val="00934E52"/>
    <w:rsid w:val="00937B83"/>
    <w:rsid w:val="00941275"/>
    <w:rsid w:val="00945CD0"/>
    <w:rsid w:val="00951AF8"/>
    <w:rsid w:val="00952B95"/>
    <w:rsid w:val="00953CD3"/>
    <w:rsid w:val="00954F28"/>
    <w:rsid w:val="009554DE"/>
    <w:rsid w:val="009630EC"/>
    <w:rsid w:val="00963763"/>
    <w:rsid w:val="009638CE"/>
    <w:rsid w:val="0096396D"/>
    <w:rsid w:val="0096520A"/>
    <w:rsid w:val="00965EFC"/>
    <w:rsid w:val="009661B0"/>
    <w:rsid w:val="00970098"/>
    <w:rsid w:val="00970104"/>
    <w:rsid w:val="00980649"/>
    <w:rsid w:val="0098082D"/>
    <w:rsid w:val="00982BC7"/>
    <w:rsid w:val="00984F9C"/>
    <w:rsid w:val="00985A41"/>
    <w:rsid w:val="0099065D"/>
    <w:rsid w:val="009910FA"/>
    <w:rsid w:val="009911C9"/>
    <w:rsid w:val="0099282E"/>
    <w:rsid w:val="00992927"/>
    <w:rsid w:val="009950B8"/>
    <w:rsid w:val="009A22E6"/>
    <w:rsid w:val="009A2AC7"/>
    <w:rsid w:val="009A333B"/>
    <w:rsid w:val="009B76D5"/>
    <w:rsid w:val="009C1DCE"/>
    <w:rsid w:val="009C4D91"/>
    <w:rsid w:val="009C74AF"/>
    <w:rsid w:val="009D2F55"/>
    <w:rsid w:val="009D7086"/>
    <w:rsid w:val="009E11BE"/>
    <w:rsid w:val="009E50D3"/>
    <w:rsid w:val="009E5D6F"/>
    <w:rsid w:val="009E6C13"/>
    <w:rsid w:val="009E6DC2"/>
    <w:rsid w:val="009F2869"/>
    <w:rsid w:val="00A01851"/>
    <w:rsid w:val="00A03BF0"/>
    <w:rsid w:val="00A06D91"/>
    <w:rsid w:val="00A076E4"/>
    <w:rsid w:val="00A12A43"/>
    <w:rsid w:val="00A12BE4"/>
    <w:rsid w:val="00A13D29"/>
    <w:rsid w:val="00A16731"/>
    <w:rsid w:val="00A20751"/>
    <w:rsid w:val="00A213ED"/>
    <w:rsid w:val="00A235EF"/>
    <w:rsid w:val="00A34E9E"/>
    <w:rsid w:val="00A35F22"/>
    <w:rsid w:val="00A367EF"/>
    <w:rsid w:val="00A37C46"/>
    <w:rsid w:val="00A37F87"/>
    <w:rsid w:val="00A40482"/>
    <w:rsid w:val="00A4452A"/>
    <w:rsid w:val="00A530A3"/>
    <w:rsid w:val="00A535A2"/>
    <w:rsid w:val="00A53CAA"/>
    <w:rsid w:val="00A57959"/>
    <w:rsid w:val="00A70D1B"/>
    <w:rsid w:val="00A74538"/>
    <w:rsid w:val="00A8158F"/>
    <w:rsid w:val="00A82BDC"/>
    <w:rsid w:val="00A85B74"/>
    <w:rsid w:val="00A87BC4"/>
    <w:rsid w:val="00A9079D"/>
    <w:rsid w:val="00A90AE1"/>
    <w:rsid w:val="00A91A44"/>
    <w:rsid w:val="00A92D4C"/>
    <w:rsid w:val="00A93F42"/>
    <w:rsid w:val="00AA0775"/>
    <w:rsid w:val="00AA59EB"/>
    <w:rsid w:val="00AA69B7"/>
    <w:rsid w:val="00AC1C28"/>
    <w:rsid w:val="00AC3930"/>
    <w:rsid w:val="00AE343D"/>
    <w:rsid w:val="00AE3582"/>
    <w:rsid w:val="00AE3662"/>
    <w:rsid w:val="00AE4B55"/>
    <w:rsid w:val="00AE5FDE"/>
    <w:rsid w:val="00AF1AC1"/>
    <w:rsid w:val="00AF2410"/>
    <w:rsid w:val="00AF3780"/>
    <w:rsid w:val="00B06A12"/>
    <w:rsid w:val="00B071D4"/>
    <w:rsid w:val="00B104B6"/>
    <w:rsid w:val="00B11727"/>
    <w:rsid w:val="00B14515"/>
    <w:rsid w:val="00B172ED"/>
    <w:rsid w:val="00B22CE8"/>
    <w:rsid w:val="00B26AE7"/>
    <w:rsid w:val="00B33C78"/>
    <w:rsid w:val="00B46AFE"/>
    <w:rsid w:val="00B47714"/>
    <w:rsid w:val="00B47A26"/>
    <w:rsid w:val="00B51782"/>
    <w:rsid w:val="00B53310"/>
    <w:rsid w:val="00B54183"/>
    <w:rsid w:val="00B551DE"/>
    <w:rsid w:val="00B61A5D"/>
    <w:rsid w:val="00B63947"/>
    <w:rsid w:val="00B645FA"/>
    <w:rsid w:val="00B65CE5"/>
    <w:rsid w:val="00B6784E"/>
    <w:rsid w:val="00B67AA1"/>
    <w:rsid w:val="00B70B26"/>
    <w:rsid w:val="00B72AFF"/>
    <w:rsid w:val="00B735FA"/>
    <w:rsid w:val="00B74520"/>
    <w:rsid w:val="00B74583"/>
    <w:rsid w:val="00B7498C"/>
    <w:rsid w:val="00B74B25"/>
    <w:rsid w:val="00B80289"/>
    <w:rsid w:val="00B8421E"/>
    <w:rsid w:val="00B85C55"/>
    <w:rsid w:val="00BA56B1"/>
    <w:rsid w:val="00BA6446"/>
    <w:rsid w:val="00BB26EF"/>
    <w:rsid w:val="00BB5D80"/>
    <w:rsid w:val="00BC09B3"/>
    <w:rsid w:val="00BC1B9E"/>
    <w:rsid w:val="00BC53C3"/>
    <w:rsid w:val="00BD0AAA"/>
    <w:rsid w:val="00BD1C21"/>
    <w:rsid w:val="00BE27A6"/>
    <w:rsid w:val="00BE3672"/>
    <w:rsid w:val="00BE4D7A"/>
    <w:rsid w:val="00BE64FC"/>
    <w:rsid w:val="00BE6D91"/>
    <w:rsid w:val="00BF05B8"/>
    <w:rsid w:val="00BF0F4A"/>
    <w:rsid w:val="00BF202B"/>
    <w:rsid w:val="00BF3B6E"/>
    <w:rsid w:val="00C04043"/>
    <w:rsid w:val="00C040B4"/>
    <w:rsid w:val="00C06C62"/>
    <w:rsid w:val="00C073CF"/>
    <w:rsid w:val="00C11B16"/>
    <w:rsid w:val="00C16233"/>
    <w:rsid w:val="00C17FC3"/>
    <w:rsid w:val="00C2580F"/>
    <w:rsid w:val="00C25F57"/>
    <w:rsid w:val="00C3476E"/>
    <w:rsid w:val="00C34E23"/>
    <w:rsid w:val="00C357B1"/>
    <w:rsid w:val="00C36F36"/>
    <w:rsid w:val="00C474F2"/>
    <w:rsid w:val="00C47F24"/>
    <w:rsid w:val="00C53189"/>
    <w:rsid w:val="00C5352C"/>
    <w:rsid w:val="00C550FB"/>
    <w:rsid w:val="00C57E3E"/>
    <w:rsid w:val="00C61B7C"/>
    <w:rsid w:val="00C62400"/>
    <w:rsid w:val="00C66D22"/>
    <w:rsid w:val="00C7036D"/>
    <w:rsid w:val="00C72484"/>
    <w:rsid w:val="00C729E1"/>
    <w:rsid w:val="00C730AB"/>
    <w:rsid w:val="00C76E63"/>
    <w:rsid w:val="00C77BEE"/>
    <w:rsid w:val="00C82813"/>
    <w:rsid w:val="00C839CF"/>
    <w:rsid w:val="00C900EB"/>
    <w:rsid w:val="00C9024C"/>
    <w:rsid w:val="00C9313D"/>
    <w:rsid w:val="00C950F2"/>
    <w:rsid w:val="00C95161"/>
    <w:rsid w:val="00C97B15"/>
    <w:rsid w:val="00CA0109"/>
    <w:rsid w:val="00CA13F4"/>
    <w:rsid w:val="00CA1841"/>
    <w:rsid w:val="00CA2985"/>
    <w:rsid w:val="00CA543E"/>
    <w:rsid w:val="00CA5E54"/>
    <w:rsid w:val="00CB0E73"/>
    <w:rsid w:val="00CB1584"/>
    <w:rsid w:val="00CB2CB5"/>
    <w:rsid w:val="00CC16AA"/>
    <w:rsid w:val="00CC1B0B"/>
    <w:rsid w:val="00CC3ADF"/>
    <w:rsid w:val="00CC3E2B"/>
    <w:rsid w:val="00CC60BB"/>
    <w:rsid w:val="00CC62D7"/>
    <w:rsid w:val="00CC69D9"/>
    <w:rsid w:val="00CC7A71"/>
    <w:rsid w:val="00CD11AF"/>
    <w:rsid w:val="00CD18EF"/>
    <w:rsid w:val="00CD4787"/>
    <w:rsid w:val="00CE523A"/>
    <w:rsid w:val="00CE692E"/>
    <w:rsid w:val="00CF4CE9"/>
    <w:rsid w:val="00D0119D"/>
    <w:rsid w:val="00D0486F"/>
    <w:rsid w:val="00D05E8C"/>
    <w:rsid w:val="00D07DD1"/>
    <w:rsid w:val="00D117A8"/>
    <w:rsid w:val="00D12C7F"/>
    <w:rsid w:val="00D1379C"/>
    <w:rsid w:val="00D14364"/>
    <w:rsid w:val="00D1592E"/>
    <w:rsid w:val="00D20611"/>
    <w:rsid w:val="00D36C3A"/>
    <w:rsid w:val="00D378E5"/>
    <w:rsid w:val="00D40C6E"/>
    <w:rsid w:val="00D46982"/>
    <w:rsid w:val="00D53367"/>
    <w:rsid w:val="00D54AA4"/>
    <w:rsid w:val="00D54FF5"/>
    <w:rsid w:val="00D60883"/>
    <w:rsid w:val="00D60903"/>
    <w:rsid w:val="00D62A24"/>
    <w:rsid w:val="00D715A5"/>
    <w:rsid w:val="00D73A6A"/>
    <w:rsid w:val="00D7425A"/>
    <w:rsid w:val="00D765D9"/>
    <w:rsid w:val="00D8175C"/>
    <w:rsid w:val="00D81C1B"/>
    <w:rsid w:val="00D84883"/>
    <w:rsid w:val="00D91ED3"/>
    <w:rsid w:val="00D93003"/>
    <w:rsid w:val="00DA099C"/>
    <w:rsid w:val="00DA14CF"/>
    <w:rsid w:val="00DA4A2C"/>
    <w:rsid w:val="00DA6A56"/>
    <w:rsid w:val="00DB0D36"/>
    <w:rsid w:val="00DB1C2D"/>
    <w:rsid w:val="00DB2690"/>
    <w:rsid w:val="00DB3F70"/>
    <w:rsid w:val="00DB7E59"/>
    <w:rsid w:val="00DC5D28"/>
    <w:rsid w:val="00DC7454"/>
    <w:rsid w:val="00DD27B7"/>
    <w:rsid w:val="00DD2DE7"/>
    <w:rsid w:val="00DD3123"/>
    <w:rsid w:val="00DD4912"/>
    <w:rsid w:val="00DD677D"/>
    <w:rsid w:val="00DD7B9A"/>
    <w:rsid w:val="00DE274A"/>
    <w:rsid w:val="00DE3D32"/>
    <w:rsid w:val="00DE643B"/>
    <w:rsid w:val="00DF044F"/>
    <w:rsid w:val="00DF0FE2"/>
    <w:rsid w:val="00DF1077"/>
    <w:rsid w:val="00DF2EC7"/>
    <w:rsid w:val="00DF7813"/>
    <w:rsid w:val="00E02760"/>
    <w:rsid w:val="00E04DDE"/>
    <w:rsid w:val="00E05A2A"/>
    <w:rsid w:val="00E06377"/>
    <w:rsid w:val="00E0656E"/>
    <w:rsid w:val="00E073E5"/>
    <w:rsid w:val="00E07B67"/>
    <w:rsid w:val="00E1447D"/>
    <w:rsid w:val="00E14980"/>
    <w:rsid w:val="00E152A3"/>
    <w:rsid w:val="00E15412"/>
    <w:rsid w:val="00E22046"/>
    <w:rsid w:val="00E24653"/>
    <w:rsid w:val="00E246CB"/>
    <w:rsid w:val="00E250C2"/>
    <w:rsid w:val="00E25F31"/>
    <w:rsid w:val="00E3375A"/>
    <w:rsid w:val="00E337D1"/>
    <w:rsid w:val="00E51DB9"/>
    <w:rsid w:val="00E53B6E"/>
    <w:rsid w:val="00E559AF"/>
    <w:rsid w:val="00E55C24"/>
    <w:rsid w:val="00E5633C"/>
    <w:rsid w:val="00E62449"/>
    <w:rsid w:val="00E65674"/>
    <w:rsid w:val="00E7007D"/>
    <w:rsid w:val="00E710F8"/>
    <w:rsid w:val="00E73781"/>
    <w:rsid w:val="00E747CA"/>
    <w:rsid w:val="00E758CC"/>
    <w:rsid w:val="00E7691D"/>
    <w:rsid w:val="00E77367"/>
    <w:rsid w:val="00E80F29"/>
    <w:rsid w:val="00E824D8"/>
    <w:rsid w:val="00E8436E"/>
    <w:rsid w:val="00E91CDF"/>
    <w:rsid w:val="00E94418"/>
    <w:rsid w:val="00E961A0"/>
    <w:rsid w:val="00E96378"/>
    <w:rsid w:val="00E9704E"/>
    <w:rsid w:val="00E97775"/>
    <w:rsid w:val="00EA3B88"/>
    <w:rsid w:val="00EA3ECF"/>
    <w:rsid w:val="00EA6CB5"/>
    <w:rsid w:val="00EA759C"/>
    <w:rsid w:val="00EB1776"/>
    <w:rsid w:val="00EB182C"/>
    <w:rsid w:val="00EB3F83"/>
    <w:rsid w:val="00EB528A"/>
    <w:rsid w:val="00EC1A9E"/>
    <w:rsid w:val="00EC2779"/>
    <w:rsid w:val="00EC5152"/>
    <w:rsid w:val="00EE2309"/>
    <w:rsid w:val="00EE2F3C"/>
    <w:rsid w:val="00EE2F3F"/>
    <w:rsid w:val="00EE3437"/>
    <w:rsid w:val="00EE3DEF"/>
    <w:rsid w:val="00EE6183"/>
    <w:rsid w:val="00EE72CA"/>
    <w:rsid w:val="00F0214B"/>
    <w:rsid w:val="00F07A3A"/>
    <w:rsid w:val="00F102D9"/>
    <w:rsid w:val="00F108B5"/>
    <w:rsid w:val="00F12BEE"/>
    <w:rsid w:val="00F1750B"/>
    <w:rsid w:val="00F20DBF"/>
    <w:rsid w:val="00F2214B"/>
    <w:rsid w:val="00F22901"/>
    <w:rsid w:val="00F335E9"/>
    <w:rsid w:val="00F3394C"/>
    <w:rsid w:val="00F342B4"/>
    <w:rsid w:val="00F35A88"/>
    <w:rsid w:val="00F37492"/>
    <w:rsid w:val="00F40ED1"/>
    <w:rsid w:val="00F4274F"/>
    <w:rsid w:val="00F43539"/>
    <w:rsid w:val="00F47614"/>
    <w:rsid w:val="00F54104"/>
    <w:rsid w:val="00F55F79"/>
    <w:rsid w:val="00F6040E"/>
    <w:rsid w:val="00F6145C"/>
    <w:rsid w:val="00F6153B"/>
    <w:rsid w:val="00F63B88"/>
    <w:rsid w:val="00F63D94"/>
    <w:rsid w:val="00F71A1A"/>
    <w:rsid w:val="00F74D7F"/>
    <w:rsid w:val="00F76218"/>
    <w:rsid w:val="00F8040E"/>
    <w:rsid w:val="00F80FF3"/>
    <w:rsid w:val="00F83BEE"/>
    <w:rsid w:val="00F8607D"/>
    <w:rsid w:val="00F86886"/>
    <w:rsid w:val="00F879F6"/>
    <w:rsid w:val="00F90501"/>
    <w:rsid w:val="00F97783"/>
    <w:rsid w:val="00F97E35"/>
    <w:rsid w:val="00FA0AFE"/>
    <w:rsid w:val="00FA264B"/>
    <w:rsid w:val="00FA7005"/>
    <w:rsid w:val="00FA7318"/>
    <w:rsid w:val="00FB4FF0"/>
    <w:rsid w:val="00FC0865"/>
    <w:rsid w:val="00FC4D0B"/>
    <w:rsid w:val="00FC5DEF"/>
    <w:rsid w:val="00FD6828"/>
    <w:rsid w:val="00FD6C6E"/>
    <w:rsid w:val="00FE2A64"/>
    <w:rsid w:val="00FE2F21"/>
    <w:rsid w:val="00FE2F7E"/>
    <w:rsid w:val="00FF1C41"/>
    <w:rsid w:val="00FF3B90"/>
    <w:rsid w:val="00FF4D05"/>
    <w:rsid w:val="00FF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D6C7B"/>
  </w:style>
  <w:style w:type="paragraph" w:styleId="a4">
    <w:name w:val="footer"/>
    <w:basedOn w:val="a"/>
    <w:link w:val="Char0"/>
    <w:uiPriority w:val="99"/>
    <w:unhideWhenUsed/>
    <w:rsid w:val="008D6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6C7B"/>
  </w:style>
  <w:style w:type="paragraph" w:styleId="a5">
    <w:name w:val="Balloon Text"/>
    <w:basedOn w:val="a"/>
    <w:link w:val="Char1"/>
    <w:uiPriority w:val="99"/>
    <w:semiHidden/>
    <w:unhideWhenUsed/>
    <w:rsid w:val="008D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D6C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1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815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B18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00EB"/>
    <w:rPr>
      <w:b/>
      <w:bCs/>
      <w:i/>
      <w:iCs/>
      <w:color w:val="4F81BD"/>
    </w:rPr>
  </w:style>
  <w:style w:type="paragraph" w:customStyle="1" w:styleId="normal">
    <w:name w:val="normal"/>
    <w:rsid w:val="00982BC7"/>
    <w:pPr>
      <w:widowControl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a9">
    <w:name w:val="Strong"/>
    <w:basedOn w:val="a0"/>
    <w:uiPriority w:val="22"/>
    <w:qFormat/>
    <w:rsid w:val="00982BC7"/>
    <w:rPr>
      <w:b/>
      <w:bCs/>
    </w:rPr>
  </w:style>
  <w:style w:type="character" w:customStyle="1" w:styleId="apple-converted-space">
    <w:name w:val="apple-converted-space"/>
    <w:basedOn w:val="a0"/>
    <w:rsid w:val="00273515"/>
  </w:style>
  <w:style w:type="paragraph" w:styleId="aa">
    <w:name w:val="No Spacing"/>
    <w:uiPriority w:val="1"/>
    <w:qFormat/>
    <w:rsid w:val="001F3533"/>
    <w:rPr>
      <w:sz w:val="22"/>
      <w:szCs w:val="22"/>
      <w:lang w:eastAsia="en-US"/>
    </w:rPr>
  </w:style>
  <w:style w:type="paragraph" w:customStyle="1" w:styleId="Default">
    <w:name w:val="Default"/>
    <w:rsid w:val="00F74D7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-0">
    <w:name w:val="FollowedHyperlink"/>
    <w:basedOn w:val="a0"/>
    <w:uiPriority w:val="99"/>
    <w:semiHidden/>
    <w:unhideWhenUsed/>
    <w:rsid w:val="003055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vents/429054454465366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ntoring.dasta.uoi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omenontop.g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ellakasdagli.com/stella-kasdagli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B29D-4292-4B01-B87F-941FA38D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1915</CharactersWithSpaces>
  <SharedDoc>false</SharedDoc>
  <HLinks>
    <vt:vector size="24" baseType="variant">
      <vt:variant>
        <vt:i4>393286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https://www.facebook.com/events/429054454465366/</vt:lpwstr>
      </vt:variant>
      <vt:variant>
        <vt:lpwstr/>
      </vt:variant>
      <vt:variant>
        <vt:i4>7012386</vt:i4>
      </vt:variant>
      <vt:variant>
        <vt:i4>6</vt:i4>
      </vt:variant>
      <vt:variant>
        <vt:i4>0</vt:i4>
      </vt:variant>
      <vt:variant>
        <vt:i4>5</vt:i4>
      </vt:variant>
      <vt:variant>
        <vt:lpwstr>http://mentoring.dasta.uoi.gr/</vt:lpwstr>
      </vt:variant>
      <vt:variant>
        <vt:lpwstr/>
      </vt:variant>
      <vt:variant>
        <vt:i4>3670121</vt:i4>
      </vt:variant>
      <vt:variant>
        <vt:i4>3</vt:i4>
      </vt:variant>
      <vt:variant>
        <vt:i4>0</vt:i4>
      </vt:variant>
      <vt:variant>
        <vt:i4>5</vt:i4>
      </vt:variant>
      <vt:variant>
        <vt:lpwstr>https://womenontop.gr/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https://stellakasdagli.com/stella-kasdagli/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Nikiforos</dc:creator>
  <cp:lastModifiedBy>Nikol</cp:lastModifiedBy>
  <cp:revision>2</cp:revision>
  <cp:lastPrinted>2018-09-25T11:02:00Z</cp:lastPrinted>
  <dcterms:created xsi:type="dcterms:W3CDTF">2019-10-30T09:16:00Z</dcterms:created>
  <dcterms:modified xsi:type="dcterms:W3CDTF">2019-10-30T09:16:00Z</dcterms:modified>
</cp:coreProperties>
</file>